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0362"/>
      </w:tblGrid>
      <w:tr w:rsidR="008B0A0D" w:rsidRPr="008B0A0D" w:rsidTr="008B0A0D">
        <w:trPr>
          <w:gridAfter w:val="1"/>
          <w:wAfter w:w="8802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eastAsia="Times New Roman"/>
                <w:color w:val="575B62"/>
                <w:lang w:eastAsia="ru-RU"/>
              </w:rPr>
            </w:pPr>
          </w:p>
        </w:tc>
      </w:tr>
      <w:tr w:rsidR="008B0A0D" w:rsidRPr="008B0A0D" w:rsidTr="008B0A0D"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eastAsia="Times New Roman"/>
                <w:color w:val="575B62"/>
                <w:lang w:eastAsia="ru-RU"/>
              </w:rPr>
            </w:pPr>
          </w:p>
        </w:tc>
      </w:tr>
      <w:tr w:rsidR="008B0A0D" w:rsidRPr="008B0A0D" w:rsidTr="008B0A0D">
        <w:trPr>
          <w:trHeight w:val="300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eastAsia="Times New Roman"/>
                <w:color w:val="575B62"/>
                <w:lang w:eastAsia="ru-RU"/>
              </w:rPr>
            </w:pPr>
          </w:p>
        </w:tc>
      </w:tr>
      <w:tr w:rsidR="008B0A0D" w:rsidRPr="008B0A0D" w:rsidTr="008B0A0D">
        <w:tc>
          <w:tcPr>
            <w:tcW w:w="441" w:type="dxa"/>
            <w:shd w:val="clear" w:color="auto" w:fill="FFFFFF"/>
            <w:noWrap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eastAsia="Times New Roman"/>
                <w:color w:val="575B6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A0D" w:rsidRPr="008B0A0D" w:rsidRDefault="008B0A0D" w:rsidP="008B0A0D">
            <w:p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575B62"/>
                <w:lang w:eastAsia="ru-RU"/>
              </w:rPr>
            </w:pPr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Испанская Баллада (а/</w:t>
            </w:r>
            <w:proofErr w:type="spellStart"/>
            <w:proofErr w:type="gramStart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п</w:t>
            </w:r>
            <w:proofErr w:type="spellEnd"/>
            <w:proofErr w:type="gramEnd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 xml:space="preserve"> Барселона) 8дн/7н    11.11.17-22.06.19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>СТРАХОВКА: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>ВНИМАНИЕ! При бронировании следующих групп лиц действуют возрастные повышающие коэффициенты: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>Дети: от 0 до 7 лет;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>Лица от 65 лет и старше; 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 xml:space="preserve">Страховка от невыезда - программа «G» </w:t>
            </w:r>
            <w:proofErr w:type="gramStart"/>
            <w:r w:rsidRPr="008B0A0D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B0A0D">
              <w:rPr>
                <w:rFonts w:ascii="Times New Roman" w:hAnsi="Times New Roman" w:cs="Times New Roman"/>
                <w:lang w:eastAsia="ru-RU"/>
              </w:rPr>
              <w:t>на человека):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 xml:space="preserve">- до 1000 </w:t>
            </w:r>
            <w:proofErr w:type="spellStart"/>
            <w:r w:rsidRPr="008B0A0D">
              <w:rPr>
                <w:rFonts w:ascii="Times New Roman" w:hAnsi="Times New Roman" w:cs="Times New Roman"/>
                <w:lang w:eastAsia="ru-RU"/>
              </w:rPr>
              <w:t>у.е</w:t>
            </w:r>
            <w:proofErr w:type="spellEnd"/>
            <w:r w:rsidRPr="008B0A0D">
              <w:rPr>
                <w:rFonts w:ascii="Times New Roman" w:hAnsi="Times New Roman" w:cs="Times New Roman"/>
                <w:lang w:eastAsia="ru-RU"/>
              </w:rPr>
              <w:t>. - бесплатно;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 xml:space="preserve">- от 1001 </w:t>
            </w:r>
            <w:proofErr w:type="spellStart"/>
            <w:r w:rsidRPr="008B0A0D">
              <w:rPr>
                <w:rFonts w:ascii="Times New Roman" w:hAnsi="Times New Roman" w:cs="Times New Roman"/>
                <w:lang w:eastAsia="ru-RU"/>
              </w:rPr>
              <w:t>у.е</w:t>
            </w:r>
            <w:proofErr w:type="spellEnd"/>
            <w:r w:rsidRPr="008B0A0D">
              <w:rPr>
                <w:rFonts w:ascii="Times New Roman" w:hAnsi="Times New Roman" w:cs="Times New Roman"/>
                <w:lang w:eastAsia="ru-RU"/>
              </w:rPr>
              <w:t xml:space="preserve">.  до 3500 </w:t>
            </w:r>
            <w:proofErr w:type="spellStart"/>
            <w:r w:rsidRPr="008B0A0D">
              <w:rPr>
                <w:rFonts w:ascii="Times New Roman" w:hAnsi="Times New Roman" w:cs="Times New Roman"/>
                <w:lang w:eastAsia="ru-RU"/>
              </w:rPr>
              <w:t>у.е</w:t>
            </w:r>
            <w:proofErr w:type="spellEnd"/>
            <w:r w:rsidRPr="008B0A0D">
              <w:rPr>
                <w:rFonts w:ascii="Times New Roman" w:hAnsi="Times New Roman" w:cs="Times New Roman"/>
                <w:lang w:eastAsia="ru-RU"/>
              </w:rPr>
              <w:t>.  - 3% от фактической стоимости тура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 xml:space="preserve">- от 3501 </w:t>
            </w:r>
            <w:proofErr w:type="spellStart"/>
            <w:r w:rsidRPr="008B0A0D">
              <w:rPr>
                <w:rFonts w:ascii="Times New Roman" w:hAnsi="Times New Roman" w:cs="Times New Roman"/>
                <w:lang w:eastAsia="ru-RU"/>
              </w:rPr>
              <w:t>у.е</w:t>
            </w:r>
            <w:proofErr w:type="spellEnd"/>
            <w:r w:rsidRPr="008B0A0D">
              <w:rPr>
                <w:rFonts w:ascii="Times New Roman" w:hAnsi="Times New Roman" w:cs="Times New Roman"/>
                <w:lang w:eastAsia="ru-RU"/>
              </w:rPr>
              <w:t xml:space="preserve">.  до 5000 </w:t>
            </w:r>
            <w:proofErr w:type="spellStart"/>
            <w:r w:rsidRPr="008B0A0D">
              <w:rPr>
                <w:rFonts w:ascii="Times New Roman" w:hAnsi="Times New Roman" w:cs="Times New Roman"/>
                <w:lang w:eastAsia="ru-RU"/>
              </w:rPr>
              <w:t>у.е</w:t>
            </w:r>
            <w:proofErr w:type="spellEnd"/>
            <w:r w:rsidRPr="008B0A0D">
              <w:rPr>
                <w:rFonts w:ascii="Times New Roman" w:hAnsi="Times New Roman" w:cs="Times New Roman"/>
                <w:lang w:eastAsia="ru-RU"/>
              </w:rPr>
              <w:t>.  - 5% от фактической стоимости тура</w:t>
            </w:r>
          </w:p>
          <w:p w:rsidR="008B0A0D" w:rsidRPr="008B0A0D" w:rsidRDefault="008B0A0D" w:rsidP="008B0A0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0A0D">
              <w:rPr>
                <w:rFonts w:ascii="Times New Roman" w:hAnsi="Times New Roman" w:cs="Times New Roman"/>
                <w:lang w:eastAsia="ru-RU"/>
              </w:rPr>
              <w:t>Программа мед</w:t>
            </w:r>
            <w:proofErr w:type="gramStart"/>
            <w:r w:rsidRPr="008B0A0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B0A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0A0D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8B0A0D">
              <w:rPr>
                <w:rFonts w:ascii="Times New Roman" w:hAnsi="Times New Roman" w:cs="Times New Roman"/>
                <w:lang w:eastAsia="ru-RU"/>
              </w:rPr>
              <w:t>трахования «А» включена в стоимость.</w:t>
            </w:r>
          </w:p>
          <w:p w:rsidR="008B0A0D" w:rsidRPr="008B0A0D" w:rsidRDefault="008B0A0D" w:rsidP="008B0A0D">
            <w:pPr>
              <w:pStyle w:val="a6"/>
              <w:rPr>
                <w:rFonts w:ascii="Times New Roman" w:eastAsia="Times New Roman" w:hAnsi="Times New Roman" w:cs="Times New Roman"/>
                <w:color w:val="575B62"/>
                <w:lang w:eastAsia="ru-RU"/>
              </w:rPr>
            </w:pPr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Есть возможность выбора расширенных программ страхования: программа мед</w:t>
            </w:r>
            <w:proofErr w:type="gramStart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.</w:t>
            </w:r>
            <w:proofErr w:type="gramEnd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 xml:space="preserve"> </w:t>
            </w:r>
            <w:proofErr w:type="gramStart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с</w:t>
            </w:r>
            <w:proofErr w:type="gramEnd"/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трахования «В», программа страхования от невыезда «G1».  Просьба, уточнять у менеджеров при бронировании!</w:t>
            </w:r>
          </w:p>
        </w:tc>
      </w:tr>
      <w:tr w:rsidR="008B0A0D" w:rsidRPr="008B0A0D" w:rsidTr="008B0A0D">
        <w:trPr>
          <w:trHeight w:val="300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ascii="Times New Roman" w:eastAsia="Times New Roman" w:hAnsi="Times New Roman" w:cs="Times New Roman"/>
                <w:color w:val="575B62"/>
                <w:lang w:eastAsia="ru-RU"/>
              </w:rPr>
            </w:pPr>
          </w:p>
        </w:tc>
      </w:tr>
      <w:tr w:rsidR="008B0A0D" w:rsidRPr="008B0A0D" w:rsidTr="008B0A0D">
        <w:tc>
          <w:tcPr>
            <w:tcW w:w="441" w:type="dxa"/>
            <w:shd w:val="clear" w:color="auto" w:fill="FFFFFF"/>
            <w:noWrap/>
            <w:vAlign w:val="center"/>
            <w:hideMark/>
          </w:tcPr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eastAsia="Times New Roman"/>
                <w:color w:val="575B6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9151"/>
            </w:tblGrid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8 дней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                          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u w:val="single"/>
                      <w:lang w:eastAsia="ru-RU"/>
                    </w:rPr>
                    <w:t>ИСПАНСКАЯ БАЛЛАДА ИЗ БАРСЕЛОНЫ 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     Барселона – Сарагоса - Мадрид - Толедо -  Кордова - Гранада-Севилья – Валенсия - Барселона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Прибытие в Барселону.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Трансфер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в отель в окрестностях Барселоны или на побережье. Ночлег. 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2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Завтрак. Экскурсия по Барселоне с осмотром главных достопримечательностей.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В 13 часов -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трансфер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в Мадрид с остановкой и короткой экскурсией по центру Сарагосы. Поздний ночлег.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3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Завтрак.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Обзорная экскурсия по столице Испании: площади Колумба и Испании, бульвары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Реколетас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и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Кастельяно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пасео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Прадо, монументальной арены «Лас 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Вентас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», храма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Дебот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, </w:t>
                  </w:r>
                  <w:proofErr w:type="gram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Сан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Франциско</w:t>
                  </w:r>
                  <w:proofErr w:type="spellEnd"/>
                  <w:proofErr w:type="gram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Гранде, вокзала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Аточа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. Обед.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Свободное время для посещения музея Прадо без гида. Ночлег.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4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Завтрак. Экскурсия в  Толедо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(Всемирное наследие ЮНЕСКО) с его знаменитым Кафедральным собором,  церквями и монастырями,  еврейским кварталом. Переезд в Андалусию через просторы Кастилии -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Ла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Манчи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. Посещение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Кордовы, бывшей столицы арабского халифата</w:t>
                  </w:r>
                  <w:r w:rsidRPr="008B0A0D">
                    <w:rPr>
                      <w:rFonts w:ascii="Times New Roman" w:eastAsia="Times New Roman" w:hAnsi="Times New Roman" w:cs="Times New Roman"/>
                      <w:i/>
                      <w:iCs/>
                      <w:color w:val="575B62"/>
                      <w:lang w:eastAsia="ru-RU"/>
                    </w:rPr>
                    <w:t>: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 знаменитая Мечеть-Собор*, Алькасар, еврейский квартал, памятники и улицы старого города.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Ужин и ночлег в Севилье  или Кордове.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5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Завтрак. Экскурсия по Севилье, столице Андалусии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: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третий по величине в мире Кафедральный собор*, где находится могила Христофора Колумба, квартал Санта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Круз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, здание Корриды, площади Испании и Америки, выставочные павильоны 1929 и 1992 года. Свободное время. Желающие могут приобрести представление фламенко (от 35 €) или прогулку по реке Гвадалквивир. Ужин и ночлег.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br/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6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Завтрак. Перее</w:t>
                  </w:r>
                  <w:proofErr w:type="gram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зд в Гр</w:t>
                  </w:r>
                  <w:proofErr w:type="gram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анаду, </w:t>
                  </w:r>
                  <w:r w:rsidRPr="008B0A0D">
                    <w:rPr>
                      <w:rFonts w:ascii="Times New Roman" w:eastAsia="Times New Roman" w:hAnsi="Times New Roman" w:cs="Times New Roman"/>
                      <w:i/>
                      <w:iCs/>
                      <w:color w:val="575B62"/>
                      <w:lang w:eastAsia="ru-RU"/>
                    </w:rPr>
                    <w:t>экскурсия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с посещением 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Альгамбры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* или садов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Хенералифе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*,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комплекса самых древних арабских дворцов Европы. Транзит по Испании, ужин и ночлег в районе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Мурсии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.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7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Завтрак. Экскурсия в Валенсию. Пешеходная экскурсия по историческому центру: Собор, в котором хранится копия чаши Грааля, средневековая Биржа, Центральный рынок, Арена,  Центральный вокзал. Продолжение пути. Ужин и ночлег на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Коста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Браве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.</w:t>
                  </w:r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8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Завтрак. </w:t>
                  </w:r>
                  <w:proofErr w:type="gram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Групповой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трансфер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в аэропорт. </w:t>
                  </w: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</w:t>
                  </w:r>
                  <w:proofErr w:type="gramEnd"/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ВКЛЮЧАЕТ: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proofErr w:type="gram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7 ночлегов в отелях , 7 завтраков, 2 групповых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трансфера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, 5 ужинов или обедов, экскурсии с русскоговорящим гидом, входные билеты в музеи, обозначенные*, медицинскую страховку, страховку от невыезда (до 1000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у.е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. на человека),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авиаперелет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 xml:space="preserve"> Москва - Барселона - Москва.</w:t>
                  </w:r>
                  <w:proofErr w:type="gramEnd"/>
                </w:p>
              </w:tc>
            </w:tr>
            <w:tr w:rsidR="008B0A0D" w:rsidRP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ВНИМАНИЕ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Внимание, в сложные даты Святой Недели и Севильской ярмарки возможно размещение в отеле или пансионе 2* вместо 3*.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 xml:space="preserve">В случае невозможности  посещения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Альгамбры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 xml:space="preserve"> или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Хенералифе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 xml:space="preserve">, производится  замена на посещение дворцово-паркового комплекса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Альксар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b/>
                      <w:bCs/>
                      <w:color w:val="575B62"/>
                      <w:lang w:eastAsia="ru-RU"/>
                    </w:rPr>
                    <w:t>  в Севилье (Наследие ЮНЕСКО).</w:t>
                  </w:r>
                </w:p>
                <w:p w:rsidR="008B0A0D" w:rsidRPr="008B0A0D" w:rsidRDefault="008B0A0D" w:rsidP="008B0A0D">
                  <w:pPr>
                    <w:spacing w:before="100" w:beforeAutospacing="1" w:after="100" w:afterAutospacing="1" w:line="270" w:lineRule="atLeast"/>
                    <w:jc w:val="left"/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lang w:eastAsia="ru-RU"/>
                    </w:rPr>
                    <w:t>В программе возможны изменения в порядке проведения экскурсий и времени их начала, замена ужина на обед.</w:t>
                  </w:r>
                </w:p>
              </w:tc>
            </w:tr>
          </w:tbl>
          <w:p w:rsidR="008B0A0D" w:rsidRPr="008B0A0D" w:rsidRDefault="008B0A0D" w:rsidP="008B0A0D">
            <w:pPr>
              <w:spacing w:before="100" w:beforeAutospacing="1" w:after="100" w:afterAutospacing="1" w:line="270" w:lineRule="atLeast"/>
              <w:jc w:val="left"/>
              <w:outlineLvl w:val="3"/>
              <w:rPr>
                <w:rFonts w:ascii="Times New Roman" w:eastAsia="Times New Roman" w:hAnsi="Times New Roman" w:cs="Times New Roman"/>
                <w:color w:val="575B62"/>
                <w:lang w:eastAsia="ru-RU"/>
              </w:rPr>
            </w:pPr>
            <w:r w:rsidRPr="008B0A0D">
              <w:rPr>
                <w:rFonts w:ascii="Times New Roman" w:eastAsia="Times New Roman" w:hAnsi="Times New Roman" w:cs="Times New Roman"/>
                <w:b/>
                <w:bCs/>
                <w:color w:val="575B62"/>
                <w:lang w:eastAsia="ru-RU"/>
              </w:rPr>
              <w:t>НЕКОТОРЫЕ БАЗОВЫЕ ОТЕЛИ:</w:t>
            </w:r>
          </w:p>
          <w:tbl>
            <w:tblPr>
              <w:tblpPr w:leftFromText="45" w:rightFromText="45" w:vertAnchor="text"/>
              <w:tblW w:w="103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6"/>
              <w:gridCol w:w="9084"/>
            </w:tblGrid>
            <w:tr w:rsidR="008B0A0D" w:rsidRPr="008B0A0D" w:rsidT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БАРСЕЛОНА</w:t>
                  </w:r>
                </w:p>
              </w:tc>
              <w:tc>
                <w:tcPr>
                  <w:tcW w:w="90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Цепочка  отели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Catalonia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3-4*, цепочка отелей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Sunotel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3-4*,  BCN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Montjuic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3*,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Expo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4*, 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Atenea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Barcelona4*, SB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Plaza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Europa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4*, 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Fira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Congress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4*,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Hesperia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San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Just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 xml:space="preserve"> 4*,  и другие</w:t>
                  </w:r>
                </w:p>
              </w:tc>
            </w:tr>
            <w:tr w:rsidR="008B0A0D" w:rsidRPr="008B0A0D" w:rsidT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МАДРИД</w:t>
                  </w:r>
                </w:p>
              </w:tc>
              <w:tc>
                <w:tcPr>
                  <w:tcW w:w="90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“Florida Norte “4*, 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Praga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4*, Silken Torre Garden 3*, “Principe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Pio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3*, 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hoteles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Catalonia 4* 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и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другие</w:t>
                  </w:r>
                </w:p>
              </w:tc>
            </w:tr>
            <w:tr w:rsidR="008B0A0D" w:rsidRPr="008B0A0D" w:rsidT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</w:pPr>
                  <w:proofErr w:type="gram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C</w:t>
                  </w:r>
                  <w:proofErr w:type="gram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ЕВИЛЬЯ</w:t>
                  </w:r>
                </w:p>
              </w:tc>
              <w:tc>
                <w:tcPr>
                  <w:tcW w:w="90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Catalonia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Hispalis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3*,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Pasarela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4*, Catalonia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Giralda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4*,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apartamentos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Resitur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3* 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и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другие</w:t>
                  </w:r>
                </w:p>
              </w:tc>
            </w:tr>
            <w:tr w:rsidR="008B0A0D" w:rsidRPr="008B0A0D" w:rsidTr="008B0A0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МУРСИЯ</w:t>
                  </w:r>
                </w:p>
              </w:tc>
              <w:tc>
                <w:tcPr>
                  <w:tcW w:w="90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0A0D" w:rsidRPr="008B0A0D" w:rsidRDefault="008B0A0D" w:rsidP="008B0A0D">
                  <w:pPr>
                    <w:spacing w:after="0" w:line="270" w:lineRule="atLeast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</w:pP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Catalonia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Conde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de la </w:t>
                  </w:r>
                  <w:proofErr w:type="spellStart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>Fioridablanca</w:t>
                  </w:r>
                  <w:proofErr w:type="spellEnd"/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4*  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и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val="en-US" w:eastAsia="ru-RU"/>
                    </w:rPr>
                    <w:t xml:space="preserve"> </w:t>
                  </w:r>
                  <w:r w:rsidRPr="008B0A0D">
                    <w:rPr>
                      <w:rFonts w:ascii="Times New Roman" w:eastAsia="Times New Roman" w:hAnsi="Times New Roman" w:cs="Times New Roman"/>
                      <w:color w:val="575B62"/>
                      <w:kern w:val="36"/>
                      <w:lang w:eastAsia="ru-RU"/>
                    </w:rPr>
                    <w:t>другие</w:t>
                  </w:r>
                </w:p>
              </w:tc>
            </w:tr>
          </w:tbl>
          <w:p w:rsidR="008B0A0D" w:rsidRPr="008B0A0D" w:rsidRDefault="008B0A0D" w:rsidP="008B0A0D">
            <w:pPr>
              <w:spacing w:after="0" w:line="270" w:lineRule="atLeast"/>
              <w:jc w:val="left"/>
              <w:rPr>
                <w:rFonts w:ascii="Times New Roman" w:eastAsia="Times New Roman" w:hAnsi="Times New Roman" w:cs="Times New Roman"/>
                <w:color w:val="575B62"/>
                <w:lang w:eastAsia="ru-RU"/>
              </w:rPr>
            </w:pPr>
          </w:p>
        </w:tc>
      </w:tr>
    </w:tbl>
    <w:p w:rsidR="00334838" w:rsidRPr="008B0A0D" w:rsidRDefault="00334838">
      <w:pPr>
        <w:rPr>
          <w:lang w:val="en-US"/>
        </w:rPr>
      </w:pPr>
    </w:p>
    <w:sectPr w:rsidR="00334838" w:rsidRPr="008B0A0D" w:rsidSect="008B0A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0D"/>
    <w:rsid w:val="001B113B"/>
    <w:rsid w:val="00334838"/>
    <w:rsid w:val="008B0A0D"/>
    <w:rsid w:val="0093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8"/>
  </w:style>
  <w:style w:type="paragraph" w:styleId="1">
    <w:name w:val="heading 1"/>
    <w:basedOn w:val="a"/>
    <w:link w:val="10"/>
    <w:uiPriority w:val="9"/>
    <w:qFormat/>
    <w:rsid w:val="008B0A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0A0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0A0D"/>
    <w:rPr>
      <w:b/>
      <w:bCs/>
    </w:rPr>
  </w:style>
  <w:style w:type="paragraph" w:styleId="a4">
    <w:name w:val="Normal (Web)"/>
    <w:basedOn w:val="a"/>
    <w:uiPriority w:val="99"/>
    <w:unhideWhenUsed/>
    <w:rsid w:val="008B0A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A0D"/>
    <w:rPr>
      <w:i/>
      <w:iCs/>
    </w:rPr>
  </w:style>
  <w:style w:type="paragraph" w:styleId="a6">
    <w:name w:val="No Spacing"/>
    <w:uiPriority w:val="1"/>
    <w:qFormat/>
    <w:rsid w:val="008B0A0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2018-11-16T10:08:00Z</dcterms:created>
  <dcterms:modified xsi:type="dcterms:W3CDTF">2018-11-16T10:17:00Z</dcterms:modified>
</cp:coreProperties>
</file>